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4FCE" w:rsidRDefault="00F7465B">
      <w:pPr>
        <w:spacing w:after="32"/>
        <w:jc w:val="both"/>
      </w:pPr>
      <w:r>
        <w:t xml:space="preserve"> </w:t>
      </w:r>
    </w:p>
    <w:p w:rsidR="00A14FCE" w:rsidRDefault="00F7465B">
      <w:pPr>
        <w:spacing w:after="558" w:line="276" w:lineRule="auto"/>
        <w:jc w:val="both"/>
      </w:pPr>
      <w:r>
        <w:t xml:space="preserve"> </w:t>
      </w:r>
    </w:p>
    <w:tbl>
      <w:tblPr>
        <w:tblStyle w:val="TableGrid"/>
        <w:tblW w:w="9347" w:type="dxa"/>
        <w:tblInd w:w="5" w:type="dxa"/>
        <w:tblCellMar>
          <w:top w:w="0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122"/>
        <w:gridCol w:w="7225"/>
      </w:tblGrid>
      <w:tr w:rsidR="00A14FCE">
        <w:trPr>
          <w:trHeight w:val="547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FCE" w:rsidRDefault="00F7465B">
            <w:pPr>
              <w:spacing w:line="276" w:lineRule="auto"/>
            </w:pPr>
            <w:r>
              <w:t xml:space="preserve">Наименование программы </w:t>
            </w:r>
          </w:p>
        </w:tc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FCE" w:rsidRDefault="00F7465B">
            <w:pPr>
              <w:spacing w:line="276" w:lineRule="auto"/>
            </w:pPr>
            <w:r>
              <w:t xml:space="preserve">Рабочая программа по истории для 10-11 классов   </w:t>
            </w:r>
          </w:p>
        </w:tc>
      </w:tr>
      <w:tr w:rsidR="00A14FCE">
        <w:trPr>
          <w:trHeight w:val="816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FCE" w:rsidRDefault="00F7465B">
            <w:pPr>
              <w:spacing w:line="276" w:lineRule="auto"/>
            </w:pPr>
            <w:r>
              <w:t xml:space="preserve">Основной разработчик программы </w:t>
            </w:r>
          </w:p>
        </w:tc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FCE" w:rsidRDefault="00F7465B">
            <w:pPr>
              <w:spacing w:line="276" w:lineRule="auto"/>
            </w:pPr>
            <w:r>
              <w:t xml:space="preserve">ШМО учителей естественно-исторического цикла </w:t>
            </w:r>
          </w:p>
        </w:tc>
      </w:tr>
      <w:tr w:rsidR="00A14FCE">
        <w:trPr>
          <w:trHeight w:val="547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FCE" w:rsidRDefault="00F7465B">
            <w:pPr>
              <w:spacing w:line="276" w:lineRule="auto"/>
            </w:pPr>
            <w:r>
              <w:t xml:space="preserve">Адресность программы </w:t>
            </w:r>
          </w:p>
        </w:tc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FCE" w:rsidRDefault="00F7465B">
            <w:pPr>
              <w:spacing w:line="276" w:lineRule="auto"/>
            </w:pPr>
            <w:r>
              <w:t xml:space="preserve">10-11 классы </w:t>
            </w:r>
          </w:p>
        </w:tc>
      </w:tr>
      <w:tr w:rsidR="00A14FCE">
        <w:trPr>
          <w:trHeight w:val="11709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FCE" w:rsidRDefault="00F7465B">
            <w:pPr>
              <w:spacing w:line="276" w:lineRule="auto"/>
            </w:pPr>
            <w:r>
              <w:lastRenderedPageBreak/>
              <w:t xml:space="preserve">УМК </w:t>
            </w:r>
          </w:p>
        </w:tc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FCE" w:rsidRDefault="00F7465B">
            <w:pPr>
              <w:numPr>
                <w:ilvl w:val="0"/>
                <w:numId w:val="1"/>
              </w:numPr>
              <w:spacing w:after="44"/>
              <w:ind w:hanging="275"/>
            </w:pPr>
            <w:proofErr w:type="gramStart"/>
            <w:r>
              <w:t>класс</w:t>
            </w:r>
            <w:proofErr w:type="gramEnd"/>
            <w:r>
              <w:t xml:space="preserve">: </w:t>
            </w:r>
          </w:p>
          <w:p w:rsidR="00A14FCE" w:rsidRDefault="00F7465B">
            <w:pPr>
              <w:numPr>
                <w:ilvl w:val="1"/>
                <w:numId w:val="1"/>
              </w:numPr>
              <w:spacing w:after="82" w:line="284" w:lineRule="auto"/>
              <w:ind w:hanging="410"/>
            </w:pPr>
            <w:r>
              <w:t xml:space="preserve">Н.В </w:t>
            </w:r>
            <w:proofErr w:type="spellStart"/>
            <w:r>
              <w:t>Загладин</w:t>
            </w:r>
            <w:proofErr w:type="spellEnd"/>
            <w:r>
              <w:t xml:space="preserve">, Н.А Симония Всеобщая   История   10 класс; учебник для 10 класса общеобразовательных учреждений Москва «Русское слово» 2009 г.  </w:t>
            </w:r>
          </w:p>
          <w:p w:rsidR="00A14FCE" w:rsidRDefault="00F7465B">
            <w:pPr>
              <w:numPr>
                <w:ilvl w:val="1"/>
                <w:numId w:val="1"/>
              </w:numPr>
              <w:spacing w:after="82" w:line="284" w:lineRule="auto"/>
              <w:ind w:hanging="410"/>
            </w:pPr>
            <w:r>
              <w:t xml:space="preserve">И. А </w:t>
            </w:r>
            <w:proofErr w:type="spellStart"/>
            <w:r>
              <w:t>Гилязов</w:t>
            </w:r>
            <w:proofErr w:type="spellEnd"/>
            <w:r>
              <w:t xml:space="preserve">, В.И Пискарев, Ф.Ш </w:t>
            </w:r>
            <w:proofErr w:type="spellStart"/>
            <w:r>
              <w:t>Хузин</w:t>
            </w:r>
            <w:proofErr w:type="spellEnd"/>
            <w:r>
              <w:t xml:space="preserve"> «</w:t>
            </w:r>
            <w:r>
              <w:t>История Татарстана и татарского народа», учебное пособие для 10 класса, Казань, «</w:t>
            </w:r>
            <w:proofErr w:type="spellStart"/>
            <w:r>
              <w:t>Хэтер</w:t>
            </w:r>
            <w:proofErr w:type="spellEnd"/>
            <w:proofErr w:type="gramStart"/>
            <w:r>
              <w:t xml:space="preserve">», </w:t>
            </w:r>
            <w:r>
              <w:t xml:space="preserve"> 2008</w:t>
            </w:r>
            <w:proofErr w:type="gramEnd"/>
            <w:r>
              <w:t xml:space="preserve"> г. </w:t>
            </w:r>
          </w:p>
          <w:p w:rsidR="00A14FCE" w:rsidRDefault="00F7465B">
            <w:pPr>
              <w:numPr>
                <w:ilvl w:val="1"/>
                <w:numId w:val="1"/>
              </w:numPr>
              <w:spacing w:after="82" w:line="284" w:lineRule="auto"/>
              <w:ind w:hanging="410"/>
            </w:pPr>
            <w:r>
              <w:t xml:space="preserve">Н.И Павленко, И.Л Андреев История </w:t>
            </w:r>
            <w:proofErr w:type="gramStart"/>
            <w:r>
              <w:t>России  учебник</w:t>
            </w:r>
            <w:proofErr w:type="gramEnd"/>
            <w:r>
              <w:t xml:space="preserve"> в 2 частях, </w:t>
            </w:r>
            <w:r>
              <w:t xml:space="preserve">под  редакцией Н.И Павленко Москва 2006 г. </w:t>
            </w:r>
          </w:p>
          <w:p w:rsidR="00A14FCE" w:rsidRDefault="00F7465B">
            <w:pPr>
              <w:numPr>
                <w:ilvl w:val="0"/>
                <w:numId w:val="1"/>
              </w:numPr>
              <w:spacing w:after="44"/>
              <w:ind w:hanging="275"/>
            </w:pPr>
            <w:proofErr w:type="gramStart"/>
            <w:r>
              <w:t>класс</w:t>
            </w:r>
            <w:proofErr w:type="gramEnd"/>
            <w:r>
              <w:t xml:space="preserve"> </w:t>
            </w:r>
          </w:p>
          <w:p w:rsidR="00A14FCE" w:rsidRDefault="00F7465B">
            <w:pPr>
              <w:numPr>
                <w:ilvl w:val="1"/>
                <w:numId w:val="1"/>
              </w:numPr>
              <w:spacing w:after="82" w:line="284" w:lineRule="auto"/>
              <w:ind w:hanging="410"/>
            </w:pPr>
            <w:r>
              <w:t xml:space="preserve">Н.И. Павленко и др. «История России в 18 по 19 века», </w:t>
            </w:r>
            <w:r>
              <w:t>под редакцией Н.И. Павленко. «Д</w:t>
            </w:r>
            <w:r>
              <w:t xml:space="preserve">рофа» Москва 2006 год </w:t>
            </w:r>
          </w:p>
          <w:p w:rsidR="00A14FCE" w:rsidRDefault="00F7465B">
            <w:pPr>
              <w:numPr>
                <w:ilvl w:val="1"/>
                <w:numId w:val="1"/>
              </w:numPr>
              <w:spacing w:after="83" w:line="284" w:lineRule="auto"/>
              <w:ind w:hanging="410"/>
            </w:pPr>
            <w:r>
              <w:t xml:space="preserve">Н.В. </w:t>
            </w:r>
            <w:proofErr w:type="spellStart"/>
            <w:r>
              <w:t>Загладин</w:t>
            </w:r>
            <w:proofErr w:type="spellEnd"/>
            <w:r>
              <w:t xml:space="preserve"> и др. «История России. 20</w:t>
            </w:r>
            <w:r>
              <w:t xml:space="preserve"> начало 21 века», </w:t>
            </w:r>
            <w:r>
              <w:t>Москва «Русское слово</w:t>
            </w:r>
            <w:proofErr w:type="gramStart"/>
            <w:r>
              <w:t xml:space="preserve">», </w:t>
            </w:r>
            <w:r>
              <w:t xml:space="preserve"> 2008</w:t>
            </w:r>
            <w:proofErr w:type="gramEnd"/>
            <w:r>
              <w:t xml:space="preserve"> год. </w:t>
            </w:r>
          </w:p>
          <w:p w:rsidR="00A14FCE" w:rsidRDefault="00F7465B">
            <w:pPr>
              <w:numPr>
                <w:ilvl w:val="1"/>
                <w:numId w:val="1"/>
              </w:numPr>
              <w:spacing w:after="82" w:line="284" w:lineRule="auto"/>
              <w:ind w:hanging="410"/>
            </w:pPr>
            <w:r>
              <w:t xml:space="preserve">Н.В. </w:t>
            </w:r>
            <w:proofErr w:type="spellStart"/>
            <w:r>
              <w:t>Заг</w:t>
            </w:r>
            <w:r>
              <w:t>ла</w:t>
            </w:r>
            <w:r>
              <w:t>дин</w:t>
            </w:r>
            <w:proofErr w:type="spellEnd"/>
            <w:r>
              <w:t xml:space="preserve"> «Всеобщая история. </w:t>
            </w:r>
            <w:proofErr w:type="gramStart"/>
            <w:r>
              <w:t>Конец  19</w:t>
            </w:r>
            <w:proofErr w:type="gramEnd"/>
            <w:r>
              <w:t xml:space="preserve"> начало 21 века</w:t>
            </w:r>
            <w:r>
              <w:t xml:space="preserve">», Москва «Русское слово», </w:t>
            </w:r>
            <w:r>
              <w:t xml:space="preserve">2010 </w:t>
            </w:r>
            <w:r>
              <w:t xml:space="preserve">год. </w:t>
            </w:r>
          </w:p>
          <w:p w:rsidR="00A14FCE" w:rsidRDefault="00F7465B">
            <w:pPr>
              <w:numPr>
                <w:ilvl w:val="1"/>
                <w:numId w:val="1"/>
              </w:numPr>
              <w:spacing w:after="82" w:line="284" w:lineRule="auto"/>
              <w:ind w:hanging="410"/>
            </w:pPr>
            <w:r>
              <w:t xml:space="preserve">А.Г. </w:t>
            </w:r>
            <w:proofErr w:type="spellStart"/>
            <w:r>
              <w:t>Галлямова</w:t>
            </w:r>
            <w:proofErr w:type="spellEnd"/>
            <w:r>
              <w:t xml:space="preserve"> и др. «История Татарстана и татарского народа. 20 начало 21 века» - учебное пособие для 11 класса общеобразовательных учреждений. Казань «ТАР</w:t>
            </w:r>
            <w:r>
              <w:t xml:space="preserve">ИХ» 2009 год. </w:t>
            </w:r>
          </w:p>
          <w:p w:rsidR="00A14FCE" w:rsidRDefault="00F7465B">
            <w:pPr>
              <w:spacing w:line="276" w:lineRule="auto"/>
              <w:jc w:val="center"/>
            </w:pPr>
            <w:r>
              <w:t xml:space="preserve"> </w:t>
            </w:r>
          </w:p>
        </w:tc>
      </w:tr>
    </w:tbl>
    <w:p w:rsidR="00A14FCE" w:rsidRDefault="00F7465B">
      <w:pPr>
        <w:spacing w:after="32"/>
      </w:pPr>
      <w:r>
        <w:t xml:space="preserve"> </w:t>
      </w:r>
    </w:p>
    <w:p w:rsidR="00A14FCE" w:rsidRDefault="00F7465B">
      <w:pPr>
        <w:spacing w:after="8" w:line="276" w:lineRule="auto"/>
      </w:pPr>
      <w:r>
        <w:t xml:space="preserve"> </w:t>
      </w:r>
    </w:p>
    <w:tbl>
      <w:tblPr>
        <w:tblStyle w:val="TableGrid"/>
        <w:tblW w:w="9347" w:type="dxa"/>
        <w:tblInd w:w="5" w:type="dxa"/>
        <w:tblCellMar>
          <w:top w:w="0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122"/>
        <w:gridCol w:w="7225"/>
      </w:tblGrid>
      <w:tr w:rsidR="00A14FCE">
        <w:trPr>
          <w:trHeight w:val="1889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FCE" w:rsidRDefault="00F7465B">
            <w:pPr>
              <w:spacing w:line="276" w:lineRule="auto"/>
            </w:pPr>
            <w:bookmarkStart w:id="0" w:name="_GoBack"/>
            <w:bookmarkEnd w:id="0"/>
            <w:r>
              <w:t xml:space="preserve">Основа программы </w:t>
            </w:r>
          </w:p>
        </w:tc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FCE" w:rsidRDefault="00F7465B">
            <w:pPr>
              <w:spacing w:line="276" w:lineRule="auto"/>
            </w:pPr>
            <w:r>
              <w:t>Рабочая программа по предмету «История» для 10 – 11 классов общеобразовательного профиля составлена на основе Федерального государственного образовательного стандарта основного общего образования, утвержденного приказом Минобразования России от 05.03. 2004</w:t>
            </w:r>
            <w:r>
              <w:t xml:space="preserve"> № 1089 (редакция от 31.01.2012 г.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</w:t>
            </w:r>
            <w:proofErr w:type="gramStart"/>
            <w:r>
              <w:t xml:space="preserve">».  </w:t>
            </w:r>
            <w:proofErr w:type="gramEnd"/>
          </w:p>
        </w:tc>
      </w:tr>
      <w:tr w:rsidR="00A14FCE">
        <w:trPr>
          <w:trHeight w:val="4578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FCE" w:rsidRDefault="00F7465B">
            <w:pPr>
              <w:spacing w:after="30"/>
            </w:pPr>
            <w:r>
              <w:lastRenderedPageBreak/>
              <w:t xml:space="preserve">Цель программы  </w:t>
            </w:r>
          </w:p>
          <w:p w:rsidR="00A14FCE" w:rsidRDefault="00F7465B">
            <w:pPr>
              <w:spacing w:after="32"/>
            </w:pPr>
            <w:r>
              <w:t xml:space="preserve">  </w:t>
            </w:r>
          </w:p>
          <w:p w:rsidR="00A14FCE" w:rsidRDefault="00F7465B">
            <w:pPr>
              <w:spacing w:line="276" w:lineRule="auto"/>
            </w:pPr>
            <w:r>
              <w:t xml:space="preserve"> </w:t>
            </w:r>
          </w:p>
        </w:tc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FCE" w:rsidRDefault="00F7465B">
            <w:pPr>
              <w:spacing w:after="32" w:line="246" w:lineRule="auto"/>
            </w:pPr>
            <w:r>
              <w:t xml:space="preserve">Воспитание патриотизма, уважения к истории и традициям нашей Родины, к правам и свободам человека, демократическим принципам общественной жизни; </w:t>
            </w:r>
          </w:p>
          <w:p w:rsidR="00A14FCE" w:rsidRDefault="00F7465B">
            <w:pPr>
              <w:numPr>
                <w:ilvl w:val="0"/>
                <w:numId w:val="2"/>
              </w:numPr>
              <w:spacing w:after="32" w:line="248" w:lineRule="auto"/>
            </w:pPr>
            <w:proofErr w:type="gramStart"/>
            <w:r>
              <w:t>освоение</w:t>
            </w:r>
            <w:proofErr w:type="gramEnd"/>
            <w:r>
              <w:t xml:space="preserve"> знаний о важнейших событиях, процессах отечественной и всемирной истории в их взаимосвязи и хронологи</w:t>
            </w:r>
            <w:r>
              <w:t xml:space="preserve">ческой преемственности; </w:t>
            </w:r>
          </w:p>
          <w:p w:rsidR="00A14FCE" w:rsidRDefault="00F7465B">
            <w:pPr>
              <w:numPr>
                <w:ilvl w:val="0"/>
                <w:numId w:val="2"/>
              </w:numPr>
              <w:spacing w:after="32" w:line="248" w:lineRule="auto"/>
            </w:pPr>
            <w:proofErr w:type="gramStart"/>
            <w:r>
              <w:t>овладение</w:t>
            </w:r>
            <w:proofErr w:type="gramEnd"/>
            <w:r>
              <w:t xml:space="preserve"> элементарными методами исторического познания, умениями работать с различными источниками исторической информации; </w:t>
            </w:r>
          </w:p>
          <w:p w:rsidR="00A14FCE" w:rsidRDefault="00F7465B">
            <w:pPr>
              <w:numPr>
                <w:ilvl w:val="0"/>
                <w:numId w:val="2"/>
              </w:numPr>
              <w:spacing w:after="32" w:line="246" w:lineRule="auto"/>
            </w:pPr>
            <w:proofErr w:type="gramStart"/>
            <w:r>
              <w:t>формирование</w:t>
            </w:r>
            <w:proofErr w:type="gramEnd"/>
            <w:r>
              <w:t xml:space="preserve"> ценностных ориентаций в ходе ознакомления с исторически сложившимися культурными, религиозны</w:t>
            </w:r>
            <w:r>
              <w:t xml:space="preserve">ми, </w:t>
            </w:r>
            <w:proofErr w:type="spellStart"/>
            <w:r>
              <w:t>этнонациональными</w:t>
            </w:r>
            <w:proofErr w:type="spellEnd"/>
            <w:r>
              <w:t xml:space="preserve"> традициями; </w:t>
            </w:r>
          </w:p>
          <w:p w:rsidR="00A14FCE" w:rsidRDefault="00F7465B">
            <w:pPr>
              <w:numPr>
                <w:ilvl w:val="0"/>
                <w:numId w:val="2"/>
              </w:numPr>
              <w:spacing w:line="276" w:lineRule="auto"/>
            </w:pPr>
            <w:proofErr w:type="gramStart"/>
            <w:r>
              <w:t>применение</w:t>
            </w:r>
            <w:proofErr w:type="gramEnd"/>
            <w:r>
              <w:t xml:space="preserve"> знаний и представлений об исторически сложившихся системах социальных норм и ценностей для жизни в поликультурном, </w:t>
            </w:r>
            <w:proofErr w:type="spellStart"/>
            <w:r>
              <w:t>полиэтничном</w:t>
            </w:r>
            <w:proofErr w:type="spellEnd"/>
            <w:r>
              <w:t xml:space="preserve"> и многоконфессиональном обществе, участия в межкультурном взаимодействии, толерант</w:t>
            </w:r>
            <w:r>
              <w:t xml:space="preserve">ного отношения к представителям других народов и стран. </w:t>
            </w:r>
          </w:p>
        </w:tc>
      </w:tr>
      <w:tr w:rsidR="00A14FCE">
        <w:trPr>
          <w:trHeight w:val="5113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FCE" w:rsidRDefault="00F7465B">
            <w:pPr>
              <w:spacing w:after="32"/>
            </w:pPr>
            <w:r>
              <w:t xml:space="preserve">Основные задачи  </w:t>
            </w:r>
          </w:p>
          <w:p w:rsidR="00A14FCE" w:rsidRDefault="00F7465B">
            <w:pPr>
              <w:spacing w:after="32"/>
            </w:pPr>
            <w:r>
              <w:t xml:space="preserve">  </w:t>
            </w:r>
          </w:p>
          <w:p w:rsidR="00A14FCE" w:rsidRDefault="00F7465B">
            <w:pPr>
              <w:spacing w:line="276" w:lineRule="auto"/>
            </w:pPr>
            <w:r>
              <w:t xml:space="preserve"> </w:t>
            </w:r>
          </w:p>
        </w:tc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FCE" w:rsidRDefault="00F7465B">
            <w:pPr>
              <w:spacing w:after="32" w:line="248" w:lineRule="auto"/>
            </w:pPr>
            <w:r>
              <w:t xml:space="preserve"> </w:t>
            </w:r>
            <w:proofErr w:type="gramStart"/>
            <w:r>
              <w:t>формировать</w:t>
            </w:r>
            <w:proofErr w:type="gramEnd"/>
            <w:r>
              <w:t xml:space="preserve"> у молодого поколения ориентиры для гражданской, </w:t>
            </w:r>
            <w:proofErr w:type="spellStart"/>
            <w:r>
              <w:t>этнонациональной</w:t>
            </w:r>
            <w:proofErr w:type="spellEnd"/>
            <w:r>
              <w:t xml:space="preserve">, социальной, культурной самоидентификации в окружающем мире; </w:t>
            </w:r>
          </w:p>
          <w:p w:rsidR="00A14FCE" w:rsidRDefault="00F7465B">
            <w:pPr>
              <w:spacing w:after="32" w:line="247" w:lineRule="auto"/>
            </w:pPr>
            <w:r>
              <w:t xml:space="preserve">· дать обучающимся знания об основных этапах развития человеческого общества в социальной, экономической, политической, духовной и нравственной сферах при особом внимании к месту и роли России во всемирно-историческом процессе; </w:t>
            </w:r>
          </w:p>
          <w:p w:rsidR="00A14FCE" w:rsidRDefault="00F7465B">
            <w:pPr>
              <w:spacing w:after="32"/>
            </w:pPr>
            <w:r>
              <w:t>· воспитать обучающихся в д</w:t>
            </w:r>
            <w:r>
              <w:t xml:space="preserve">ухе патриотизма, уважения к своему </w:t>
            </w:r>
          </w:p>
          <w:p w:rsidR="00A14FCE" w:rsidRDefault="00F7465B">
            <w:pPr>
              <w:spacing w:after="29" w:line="248" w:lineRule="auto"/>
            </w:pPr>
            <w:r>
              <w:t>Отечеству - многонациональному Российскому государству, в соответствии с идеями взаимопонимания, толерантности и мира между людьми и народами, в духе демократических ценностей современного общества; · развивать способнос</w:t>
            </w:r>
            <w:r>
              <w:t xml:space="preserve">ти обучающихся анализировать содержащуюся в различных источниках информацию о событиях и явлениях прошлого и настоящего, руководствуясь принципом историзма, в их динамике, взаимосвязи и взаимообусловленности; </w:t>
            </w:r>
          </w:p>
          <w:p w:rsidR="00A14FCE" w:rsidRDefault="00F7465B">
            <w:pPr>
              <w:spacing w:line="276" w:lineRule="auto"/>
            </w:pPr>
            <w:r>
              <w:t>· формировать у школьников умения применять ис</w:t>
            </w:r>
            <w:r>
              <w:t xml:space="preserve">торические знания для осмысления сущности современных общественных явлений, в общении с другими людьми в современном поликультурном, </w:t>
            </w:r>
            <w:proofErr w:type="spellStart"/>
            <w:r>
              <w:t>полиэтничном</w:t>
            </w:r>
            <w:proofErr w:type="spellEnd"/>
            <w:r>
              <w:t xml:space="preserve"> и многоконфессиональном обществе. </w:t>
            </w:r>
          </w:p>
        </w:tc>
      </w:tr>
      <w:tr w:rsidR="00A14FCE">
        <w:trPr>
          <w:trHeight w:val="278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FCE" w:rsidRDefault="00F7465B">
            <w:pPr>
              <w:spacing w:line="276" w:lineRule="auto"/>
            </w:pPr>
            <w:r>
              <w:t xml:space="preserve">Срок реализации </w:t>
            </w:r>
          </w:p>
        </w:tc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FCE" w:rsidRDefault="00F7465B">
            <w:pPr>
              <w:spacing w:line="276" w:lineRule="auto"/>
            </w:pPr>
            <w:r>
              <w:t xml:space="preserve">2 года </w:t>
            </w:r>
          </w:p>
        </w:tc>
      </w:tr>
      <w:tr w:rsidR="00A14FCE">
        <w:trPr>
          <w:trHeight w:val="278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FCE" w:rsidRDefault="00F7465B">
            <w:pPr>
              <w:spacing w:line="276" w:lineRule="auto"/>
            </w:pPr>
            <w:r>
              <w:t xml:space="preserve">Количество часов </w:t>
            </w:r>
          </w:p>
        </w:tc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FCE" w:rsidRDefault="00F7465B">
            <w:pPr>
              <w:spacing w:line="276" w:lineRule="auto"/>
            </w:pPr>
            <w:r>
              <w:t xml:space="preserve">173 часа; 10 класс – </w:t>
            </w:r>
            <w:proofErr w:type="gramStart"/>
            <w:r>
              <w:t>105  часов</w:t>
            </w:r>
            <w:proofErr w:type="gramEnd"/>
            <w:r>
              <w:t xml:space="preserve">; 11 класс – 68 часов;  </w:t>
            </w:r>
          </w:p>
        </w:tc>
      </w:tr>
    </w:tbl>
    <w:p w:rsidR="00A14FCE" w:rsidRDefault="00F7465B">
      <w:r>
        <w:t xml:space="preserve">Аннотация к рабочей программе по </w:t>
      </w:r>
      <w:proofErr w:type="gramStart"/>
      <w:r>
        <w:t>истории  для</w:t>
      </w:r>
      <w:proofErr w:type="gramEnd"/>
      <w:r>
        <w:t xml:space="preserve"> 10-11 классов </w:t>
      </w:r>
    </w:p>
    <w:sectPr w:rsidR="00A14FCE">
      <w:pgSz w:w="11906" w:h="16838"/>
      <w:pgMar w:top="749" w:right="4227" w:bottom="1419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DE47AA"/>
    <w:multiLevelType w:val="hybridMultilevel"/>
    <w:tmpl w:val="2D9C254A"/>
    <w:lvl w:ilvl="0" w:tplc="0A62C716">
      <w:start w:val="10"/>
      <w:numFmt w:val="decimal"/>
      <w:lvlText w:val="%1"/>
      <w:lvlJc w:val="left"/>
      <w:pPr>
        <w:ind w:left="2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11C8AA6">
      <w:start w:val="1"/>
      <w:numFmt w:val="bullet"/>
      <w:lvlText w:val="•"/>
      <w:lvlJc w:val="left"/>
      <w:pPr>
        <w:ind w:left="7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B8C26F8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60E60F6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2E6246A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EF29614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FC02A26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DAC483A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400FC26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77A41F41"/>
    <w:multiLevelType w:val="hybridMultilevel"/>
    <w:tmpl w:val="602CF94E"/>
    <w:lvl w:ilvl="0" w:tplc="DB54E02C">
      <w:start w:val="1"/>
      <w:numFmt w:val="bullet"/>
      <w:lvlText w:val="•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18A22EA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AB67AF4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5305270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7B46B1C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9F88922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9FCBF68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1F6D49C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78A4B18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FCE"/>
    <w:rsid w:val="00A14FCE"/>
    <w:rsid w:val="00F74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CC5F48-CB48-4F26-9474-31A70E822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548</Words>
  <Characters>3124</Characters>
  <Application>Microsoft Office Word</Application>
  <DocSecurity>0</DocSecurity>
  <Lines>26</Lines>
  <Paragraphs>7</Paragraphs>
  <ScaleCrop>false</ScaleCrop>
  <Company/>
  <LinksUpToDate>false</LinksUpToDate>
  <CharactersWithSpaces>3665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Гюлечка</dc:creator>
  <cp:keywords/>
  <cp:lastModifiedBy>Гюлечка</cp:lastModifiedBy>
  <cp:revision>2</cp:revision>
  <dcterms:created xsi:type="dcterms:W3CDTF">2020-03-05T09:49:00Z</dcterms:created>
  <dcterms:modified xsi:type="dcterms:W3CDTF">2020-03-05T09:49:00Z</dcterms:modified>
</cp:coreProperties>
</file>